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5E" w:rsidRPr="00F55B9C" w:rsidRDefault="008F4B5E" w:rsidP="008F4B5E">
      <w:pPr>
        <w:rPr>
          <w:b/>
          <w:bCs/>
          <w:sz w:val="28"/>
          <w:szCs w:val="28"/>
          <w:u w:val="single"/>
        </w:rPr>
      </w:pPr>
      <w:r w:rsidRPr="00F55B9C">
        <w:rPr>
          <w:b/>
          <w:bCs/>
          <w:sz w:val="28"/>
          <w:szCs w:val="28"/>
          <w:u w:val="single"/>
        </w:rPr>
        <w:t>Overseas Travel – (</w:t>
      </w:r>
      <w:r w:rsidR="00F55B9C" w:rsidRPr="00F55B9C">
        <w:rPr>
          <w:b/>
          <w:bCs/>
          <w:sz w:val="28"/>
          <w:szCs w:val="28"/>
          <w:u w:val="single"/>
        </w:rPr>
        <w:t xml:space="preserve">1 July 2021 – 30 June </w:t>
      </w:r>
      <w:r w:rsidRPr="00F55B9C">
        <w:rPr>
          <w:b/>
          <w:bCs/>
          <w:sz w:val="28"/>
          <w:szCs w:val="28"/>
          <w:u w:val="single"/>
        </w:rPr>
        <w:t>2022)</w:t>
      </w:r>
    </w:p>
    <w:p w:rsidR="008F4B5E" w:rsidRDefault="00F55B9C" w:rsidP="008F4B5E">
      <w:pPr>
        <w:rPr>
          <w:b/>
          <w:sz w:val="28"/>
          <w:szCs w:val="28"/>
        </w:rPr>
      </w:pPr>
      <w:r w:rsidRPr="00F55B9C">
        <w:rPr>
          <w:b/>
          <w:sz w:val="28"/>
          <w:szCs w:val="28"/>
        </w:rPr>
        <w:t>Overseas expenditure for SAPOL staff</w:t>
      </w:r>
    </w:p>
    <w:p w:rsidR="00F55B9C" w:rsidRPr="00F55B9C" w:rsidRDefault="00F55B9C" w:rsidP="008F4B5E">
      <w:pPr>
        <w:rPr>
          <w:b/>
          <w:sz w:val="28"/>
          <w:szCs w:val="28"/>
        </w:rPr>
      </w:pPr>
    </w:p>
    <w:tbl>
      <w:tblPr>
        <w:tblStyle w:val="TableGrid"/>
        <w:tblW w:w="15026" w:type="dxa"/>
        <w:tblInd w:w="-743" w:type="dxa"/>
        <w:tblLook w:val="04A0" w:firstRow="1" w:lastRow="0" w:firstColumn="1" w:lastColumn="0" w:noHBand="0" w:noVBand="1"/>
      </w:tblPr>
      <w:tblGrid>
        <w:gridCol w:w="2411"/>
        <w:gridCol w:w="3685"/>
        <w:gridCol w:w="6379"/>
        <w:gridCol w:w="2551"/>
      </w:tblGrid>
      <w:tr w:rsidR="00F8163F" w:rsidRPr="00F55B9C" w:rsidTr="00F8163F">
        <w:tc>
          <w:tcPr>
            <w:tcW w:w="2411" w:type="dxa"/>
          </w:tcPr>
          <w:p w:rsidR="00F8163F" w:rsidRPr="00F55B9C" w:rsidRDefault="00F8163F" w:rsidP="008F4B5E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F55B9C">
              <w:rPr>
                <w:b/>
                <w:sz w:val="28"/>
                <w:szCs w:val="28"/>
              </w:rPr>
              <w:t>No of travellers</w:t>
            </w:r>
          </w:p>
        </w:tc>
        <w:tc>
          <w:tcPr>
            <w:tcW w:w="3685" w:type="dxa"/>
          </w:tcPr>
          <w:p w:rsidR="00F8163F" w:rsidRPr="00F55B9C" w:rsidRDefault="00F8163F" w:rsidP="008F4B5E">
            <w:pPr>
              <w:spacing w:after="200" w:line="276" w:lineRule="auto"/>
              <w:rPr>
                <w:sz w:val="28"/>
                <w:szCs w:val="28"/>
              </w:rPr>
            </w:pPr>
            <w:r w:rsidRPr="00F55B9C">
              <w:rPr>
                <w:b/>
                <w:bCs/>
                <w:sz w:val="28"/>
                <w:szCs w:val="28"/>
              </w:rPr>
              <w:t>Destination</w:t>
            </w:r>
          </w:p>
        </w:tc>
        <w:tc>
          <w:tcPr>
            <w:tcW w:w="6379" w:type="dxa"/>
          </w:tcPr>
          <w:p w:rsidR="00F8163F" w:rsidRPr="00F55B9C" w:rsidRDefault="00F8163F" w:rsidP="008F4B5E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F55B9C">
              <w:rPr>
                <w:b/>
                <w:bCs/>
                <w:sz w:val="28"/>
                <w:szCs w:val="28"/>
              </w:rPr>
              <w:t>Reasons for Travel</w:t>
            </w:r>
          </w:p>
        </w:tc>
        <w:tc>
          <w:tcPr>
            <w:tcW w:w="2551" w:type="dxa"/>
          </w:tcPr>
          <w:p w:rsidR="00F8163F" w:rsidRPr="00F55B9C" w:rsidRDefault="00F8163F" w:rsidP="008F4B5E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F55B9C">
              <w:rPr>
                <w:b/>
                <w:bCs/>
                <w:sz w:val="28"/>
                <w:szCs w:val="28"/>
              </w:rPr>
              <w:t xml:space="preserve">Total Costs </w:t>
            </w:r>
          </w:p>
        </w:tc>
      </w:tr>
      <w:tr w:rsidR="00F8163F" w:rsidRPr="00F55B9C" w:rsidTr="00F8163F">
        <w:tc>
          <w:tcPr>
            <w:tcW w:w="2411" w:type="dxa"/>
          </w:tcPr>
          <w:p w:rsidR="00F8163F" w:rsidRPr="00F55B9C" w:rsidRDefault="00F8163F" w:rsidP="008F4B5E">
            <w:pPr>
              <w:spacing w:after="200" w:line="276" w:lineRule="auto"/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163F" w:rsidRPr="00F55B9C" w:rsidRDefault="00F8163F" w:rsidP="008F4B5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55B9C">
              <w:rPr>
                <w:b/>
                <w:sz w:val="24"/>
                <w:szCs w:val="24"/>
              </w:rPr>
              <w:t>United Kingdom</w:t>
            </w:r>
          </w:p>
        </w:tc>
        <w:tc>
          <w:tcPr>
            <w:tcW w:w="6379" w:type="dxa"/>
          </w:tcPr>
          <w:p w:rsidR="00F8163F" w:rsidRPr="00F55B9C" w:rsidRDefault="00F8163F" w:rsidP="009B32E2">
            <w:pPr>
              <w:spacing w:after="200" w:line="276" w:lineRule="auto"/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Scholarship awarded by the Australian Centre to Counter Child Exploitation (</w:t>
            </w:r>
            <w:proofErr w:type="spellStart"/>
            <w:r w:rsidRPr="00F55B9C">
              <w:rPr>
                <w:sz w:val="24"/>
                <w:szCs w:val="24"/>
              </w:rPr>
              <w:t>AFP</w:t>
            </w:r>
            <w:proofErr w:type="spellEnd"/>
            <w:r w:rsidRPr="00F55B9C">
              <w:rPr>
                <w:sz w:val="24"/>
                <w:szCs w:val="24"/>
              </w:rPr>
              <w:t xml:space="preserve">) and Cambridge University to undertake a Masters in Applied Criminology and Police Management at </w:t>
            </w:r>
            <w:proofErr w:type="spellStart"/>
            <w:r w:rsidRPr="00F55B9C">
              <w:rPr>
                <w:sz w:val="24"/>
                <w:szCs w:val="24"/>
              </w:rPr>
              <w:t>cambridge</w:t>
            </w:r>
            <w:proofErr w:type="spellEnd"/>
            <w:r w:rsidRPr="00F55B9C">
              <w:rPr>
                <w:sz w:val="24"/>
                <w:szCs w:val="24"/>
              </w:rPr>
              <w:t xml:space="preserve"> university</w:t>
            </w:r>
            <w:r w:rsidR="00F55B9C">
              <w:rPr>
                <w:sz w:val="24"/>
                <w:szCs w:val="24"/>
              </w:rPr>
              <w:t xml:space="preserve"> (</w:t>
            </w:r>
            <w:r w:rsidR="00F55B9C" w:rsidRPr="00F55B9C">
              <w:rPr>
                <w:sz w:val="24"/>
                <w:szCs w:val="24"/>
              </w:rPr>
              <w:t>26/03/2022 - 10/04/2022</w:t>
            </w:r>
            <w:r w:rsidR="00F55B9C">
              <w:rPr>
                <w:sz w:val="24"/>
                <w:szCs w:val="24"/>
              </w:rPr>
              <w:t>)</w:t>
            </w:r>
            <w:r w:rsidRPr="00F55B9C">
              <w:rPr>
                <w:sz w:val="24"/>
                <w:szCs w:val="24"/>
              </w:rPr>
              <w:t>.</w:t>
            </w:r>
            <w:r w:rsidR="009B32E2" w:rsidRPr="00F55B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8163F" w:rsidRPr="00F55B9C" w:rsidRDefault="009B32E2" w:rsidP="008F4B5E">
            <w:pPr>
              <w:spacing w:after="200" w:line="276" w:lineRule="auto"/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nil</w:t>
            </w:r>
          </w:p>
        </w:tc>
      </w:tr>
      <w:tr w:rsidR="00F8163F" w:rsidRPr="00F55B9C" w:rsidTr="00F8163F">
        <w:tc>
          <w:tcPr>
            <w:tcW w:w="2411" w:type="dxa"/>
          </w:tcPr>
          <w:p w:rsidR="00F8163F" w:rsidRPr="00F55B9C" w:rsidRDefault="00F8163F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163F" w:rsidRPr="00F55B9C" w:rsidRDefault="00F8163F" w:rsidP="008F4B5E">
            <w:pPr>
              <w:rPr>
                <w:b/>
                <w:sz w:val="24"/>
                <w:szCs w:val="24"/>
              </w:rPr>
            </w:pPr>
            <w:r w:rsidRPr="00F55B9C">
              <w:rPr>
                <w:b/>
                <w:sz w:val="24"/>
                <w:szCs w:val="24"/>
              </w:rPr>
              <w:t>United Kingdom</w:t>
            </w:r>
          </w:p>
          <w:p w:rsidR="00F8163F" w:rsidRPr="00F55B9C" w:rsidRDefault="00F8163F" w:rsidP="008F4B5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8163F" w:rsidRPr="00F55B9C" w:rsidRDefault="009B32E2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 xml:space="preserve">2022 </w:t>
            </w:r>
            <w:proofErr w:type="spellStart"/>
            <w:r w:rsidRPr="00F55B9C">
              <w:rPr>
                <w:sz w:val="24"/>
                <w:szCs w:val="24"/>
              </w:rPr>
              <w:t>LinCT</w:t>
            </w:r>
            <w:proofErr w:type="spellEnd"/>
            <w:r w:rsidRPr="00F55B9C">
              <w:rPr>
                <w:sz w:val="24"/>
                <w:szCs w:val="24"/>
              </w:rPr>
              <w:t xml:space="preserve"> - AA International Counter Terrorism Conference</w:t>
            </w:r>
            <w:r w:rsidR="00F55B9C">
              <w:rPr>
                <w:sz w:val="24"/>
                <w:szCs w:val="24"/>
              </w:rPr>
              <w:t xml:space="preserve"> (</w:t>
            </w:r>
            <w:r w:rsidR="00F55B9C" w:rsidRPr="00F55B9C">
              <w:rPr>
                <w:sz w:val="24"/>
                <w:szCs w:val="24"/>
              </w:rPr>
              <w:t>03/05/2022 - 19/05/2022</w:t>
            </w:r>
            <w:r w:rsidR="00F55B9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8163F" w:rsidRPr="00F55B9C" w:rsidRDefault="009B32E2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$17699.79</w:t>
            </w:r>
          </w:p>
        </w:tc>
      </w:tr>
      <w:tr w:rsidR="00F8163F" w:rsidRPr="00F55B9C" w:rsidTr="00F8163F">
        <w:tc>
          <w:tcPr>
            <w:tcW w:w="2411" w:type="dxa"/>
          </w:tcPr>
          <w:p w:rsidR="00F8163F" w:rsidRPr="00F55B9C" w:rsidRDefault="00F8163F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163F" w:rsidRPr="00F55B9C" w:rsidRDefault="00F8163F" w:rsidP="008F4B5E">
            <w:pPr>
              <w:rPr>
                <w:b/>
                <w:sz w:val="24"/>
                <w:szCs w:val="24"/>
              </w:rPr>
            </w:pPr>
            <w:r w:rsidRPr="00F55B9C">
              <w:rPr>
                <w:b/>
                <w:sz w:val="24"/>
                <w:szCs w:val="24"/>
              </w:rPr>
              <w:t>United Kingdom</w:t>
            </w:r>
          </w:p>
          <w:p w:rsidR="00F8163F" w:rsidRPr="00F55B9C" w:rsidRDefault="00F8163F" w:rsidP="008F4B5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F8163F" w:rsidRDefault="009B32E2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 xml:space="preserve">2022 </w:t>
            </w:r>
            <w:proofErr w:type="spellStart"/>
            <w:r w:rsidRPr="00F55B9C">
              <w:rPr>
                <w:sz w:val="24"/>
                <w:szCs w:val="24"/>
              </w:rPr>
              <w:t>LinCT</w:t>
            </w:r>
            <w:proofErr w:type="spellEnd"/>
            <w:r w:rsidRPr="00F55B9C">
              <w:rPr>
                <w:sz w:val="24"/>
                <w:szCs w:val="24"/>
              </w:rPr>
              <w:t xml:space="preserve"> - AA International Counter Terrorism Conference</w:t>
            </w:r>
          </w:p>
          <w:p w:rsidR="00F55B9C" w:rsidRPr="00F55B9C" w:rsidRDefault="00F55B9C" w:rsidP="008F4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55B9C">
              <w:rPr>
                <w:sz w:val="24"/>
                <w:szCs w:val="24"/>
              </w:rPr>
              <w:t>09/05/2022 - 26/05/2022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8163F" w:rsidRPr="00F55B9C" w:rsidRDefault="009B32E2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$19353.32</w:t>
            </w:r>
          </w:p>
        </w:tc>
      </w:tr>
      <w:tr w:rsidR="00F8163F" w:rsidRPr="00F55B9C" w:rsidTr="00F8163F">
        <w:tc>
          <w:tcPr>
            <w:tcW w:w="2411" w:type="dxa"/>
          </w:tcPr>
          <w:p w:rsidR="00F8163F" w:rsidRPr="00F55B9C" w:rsidRDefault="00F8163F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1</w:t>
            </w:r>
          </w:p>
          <w:p w:rsidR="00F8163F" w:rsidRPr="00F55B9C" w:rsidRDefault="00F8163F" w:rsidP="008F4B5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163F" w:rsidRPr="00F55B9C" w:rsidRDefault="00F8163F" w:rsidP="008F4B5E">
            <w:pPr>
              <w:rPr>
                <w:b/>
                <w:sz w:val="24"/>
                <w:szCs w:val="24"/>
              </w:rPr>
            </w:pPr>
            <w:r w:rsidRPr="00F55B9C">
              <w:rPr>
                <w:b/>
                <w:sz w:val="24"/>
                <w:szCs w:val="24"/>
              </w:rPr>
              <w:t>Switzerland</w:t>
            </w:r>
          </w:p>
        </w:tc>
        <w:tc>
          <w:tcPr>
            <w:tcW w:w="6379" w:type="dxa"/>
          </w:tcPr>
          <w:p w:rsidR="00F8163F" w:rsidRDefault="009B32E2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Pearls in Policing - International Action Learning Group (</w:t>
            </w:r>
            <w:proofErr w:type="spellStart"/>
            <w:r w:rsidRPr="00F55B9C">
              <w:rPr>
                <w:sz w:val="24"/>
                <w:szCs w:val="24"/>
              </w:rPr>
              <w:t>IALG</w:t>
            </w:r>
            <w:proofErr w:type="spellEnd"/>
            <w:r w:rsidRPr="00F55B9C">
              <w:rPr>
                <w:sz w:val="24"/>
                <w:szCs w:val="24"/>
              </w:rPr>
              <w:t>)</w:t>
            </w:r>
          </w:p>
          <w:p w:rsidR="00F55B9C" w:rsidRPr="00F55B9C" w:rsidRDefault="00F55B9C" w:rsidP="008F4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55B9C">
              <w:rPr>
                <w:sz w:val="24"/>
                <w:szCs w:val="24"/>
              </w:rPr>
              <w:t>19/06/2022 - 26/06/2022</w:t>
            </w:r>
            <w:r w:rsidR="00B3089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8163F" w:rsidRPr="00F55B9C" w:rsidRDefault="009B32E2" w:rsidP="008F4B5E">
            <w:pPr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$8093.84</w:t>
            </w:r>
          </w:p>
        </w:tc>
      </w:tr>
      <w:tr w:rsidR="00F8163F" w:rsidRPr="00F55B9C" w:rsidTr="00F8163F">
        <w:tc>
          <w:tcPr>
            <w:tcW w:w="2411" w:type="dxa"/>
          </w:tcPr>
          <w:p w:rsidR="00F8163F" w:rsidRPr="00F55B9C" w:rsidRDefault="009B32E2" w:rsidP="008F4B5E">
            <w:pPr>
              <w:spacing w:after="200" w:line="276" w:lineRule="auto"/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8163F" w:rsidRPr="00F55B9C" w:rsidRDefault="00F8163F" w:rsidP="008F4B5E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55B9C">
              <w:rPr>
                <w:b/>
                <w:sz w:val="24"/>
                <w:szCs w:val="24"/>
              </w:rPr>
              <w:t>USA</w:t>
            </w:r>
          </w:p>
        </w:tc>
        <w:tc>
          <w:tcPr>
            <w:tcW w:w="6379" w:type="dxa"/>
          </w:tcPr>
          <w:p w:rsidR="00B3089A" w:rsidRPr="00F55B9C" w:rsidRDefault="009B32E2" w:rsidP="008F4B5E">
            <w:pPr>
              <w:spacing w:after="200" w:line="276" w:lineRule="auto"/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 xml:space="preserve">47th International Outlaw Motorcycle Investigators </w:t>
            </w:r>
            <w:proofErr w:type="spellStart"/>
            <w:r w:rsidRPr="00F55B9C">
              <w:rPr>
                <w:sz w:val="24"/>
                <w:szCs w:val="24"/>
              </w:rPr>
              <w:t>Assoc</w:t>
            </w:r>
            <w:proofErr w:type="spellEnd"/>
            <w:r w:rsidRPr="00F55B9C">
              <w:rPr>
                <w:sz w:val="24"/>
                <w:szCs w:val="24"/>
              </w:rPr>
              <w:t xml:space="preserve"> Conference</w:t>
            </w:r>
            <w:r w:rsidR="00B3089A">
              <w:rPr>
                <w:sz w:val="24"/>
                <w:szCs w:val="24"/>
              </w:rPr>
              <w:t xml:space="preserve"> (</w:t>
            </w:r>
            <w:r w:rsidR="00B3089A" w:rsidRPr="00B3089A">
              <w:rPr>
                <w:sz w:val="24"/>
                <w:szCs w:val="24"/>
              </w:rPr>
              <w:t>01/04/2022 - 13/04/2022</w:t>
            </w:r>
            <w:r w:rsidR="00B3089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8163F" w:rsidRPr="00F55B9C" w:rsidRDefault="009B32E2" w:rsidP="008F4B5E">
            <w:pPr>
              <w:spacing w:after="200" w:line="276" w:lineRule="auto"/>
              <w:rPr>
                <w:sz w:val="24"/>
                <w:szCs w:val="24"/>
              </w:rPr>
            </w:pPr>
            <w:r w:rsidRPr="00F55B9C">
              <w:rPr>
                <w:sz w:val="24"/>
                <w:szCs w:val="24"/>
              </w:rPr>
              <w:t>$1327.72</w:t>
            </w:r>
          </w:p>
        </w:tc>
      </w:tr>
      <w:tr w:rsidR="009B32E2" w:rsidRPr="00F55B9C" w:rsidTr="00F8163F">
        <w:tc>
          <w:tcPr>
            <w:tcW w:w="2411" w:type="dxa"/>
          </w:tcPr>
          <w:p w:rsidR="009B32E2" w:rsidRPr="00F55B9C" w:rsidRDefault="00995678" w:rsidP="008F4B5E">
            <w:pPr>
              <w:rPr>
                <w:b/>
                <w:sz w:val="28"/>
                <w:szCs w:val="28"/>
              </w:rPr>
            </w:pPr>
            <w:r w:rsidRPr="00F55B9C">
              <w:rPr>
                <w:b/>
                <w:sz w:val="28"/>
                <w:szCs w:val="28"/>
              </w:rPr>
              <w:t>TOTAL COST:</w:t>
            </w:r>
          </w:p>
        </w:tc>
        <w:tc>
          <w:tcPr>
            <w:tcW w:w="3685" w:type="dxa"/>
          </w:tcPr>
          <w:p w:rsidR="009B32E2" w:rsidRPr="00F55B9C" w:rsidRDefault="009B32E2" w:rsidP="008F4B5E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B32E2" w:rsidRPr="00F55B9C" w:rsidRDefault="009B32E2" w:rsidP="008F4B5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B32E2" w:rsidRPr="00F55B9C" w:rsidRDefault="00995678" w:rsidP="008F4B5E">
            <w:pPr>
              <w:rPr>
                <w:b/>
                <w:sz w:val="28"/>
                <w:szCs w:val="28"/>
              </w:rPr>
            </w:pPr>
            <w:r w:rsidRPr="00F55B9C">
              <w:rPr>
                <w:b/>
                <w:sz w:val="28"/>
                <w:szCs w:val="28"/>
              </w:rPr>
              <w:t>$46,474.67</w:t>
            </w:r>
          </w:p>
        </w:tc>
      </w:tr>
    </w:tbl>
    <w:p w:rsidR="008F4B5E" w:rsidRPr="00F55B9C" w:rsidRDefault="008F4B5E" w:rsidP="008F4B5E">
      <w:pPr>
        <w:rPr>
          <w:sz w:val="24"/>
          <w:szCs w:val="24"/>
        </w:rPr>
      </w:pPr>
    </w:p>
    <w:p w:rsidR="008F4B5E" w:rsidRPr="008F4B5E" w:rsidRDefault="008F4B5E" w:rsidP="008F4B5E">
      <w:pPr>
        <w:rPr>
          <w:b/>
          <w:bCs/>
          <w:u w:val="single"/>
        </w:rPr>
      </w:pPr>
      <w:r w:rsidRPr="008F4B5E">
        <w:t xml:space="preserve">Approved for publication – </w:t>
      </w:r>
      <w:r w:rsidR="00F55B9C">
        <w:rPr>
          <w:b/>
          <w:bCs/>
          <w:u w:val="single"/>
        </w:rPr>
        <w:t xml:space="preserve">(25 October </w:t>
      </w:r>
      <w:r w:rsidR="00533761">
        <w:rPr>
          <w:b/>
          <w:bCs/>
          <w:u w:val="single"/>
        </w:rPr>
        <w:t>2022</w:t>
      </w:r>
      <w:r w:rsidRPr="008F4B5E">
        <w:rPr>
          <w:b/>
          <w:bCs/>
          <w:u w:val="single"/>
        </w:rPr>
        <w:t>)</w:t>
      </w:r>
    </w:p>
    <w:p w:rsidR="008F4B5E" w:rsidRPr="008F4B5E" w:rsidRDefault="008F4B5E" w:rsidP="008F4B5E">
      <w:r w:rsidRPr="008F4B5E">
        <w:t>Disclaimer - Note: These details are correct as at the date approved for publication. Figures may be rounded and have not been audited.</w:t>
      </w:r>
    </w:p>
    <w:p w:rsidR="008F4B5E" w:rsidRPr="008F4B5E" w:rsidRDefault="008F4B5E" w:rsidP="008F4B5E">
      <w:bookmarkStart w:id="0" w:name="_GoBack"/>
      <w:bookmarkEnd w:id="0"/>
    </w:p>
    <w:p w:rsidR="008F4B5E" w:rsidRPr="008F4B5E" w:rsidRDefault="008F4B5E" w:rsidP="008F4B5E"/>
    <w:p w:rsidR="008F4B5E" w:rsidRPr="008F4B5E" w:rsidRDefault="008F4B5E" w:rsidP="008F4B5E">
      <w:r w:rsidRPr="008F4B5E">
        <w:rPr>
          <w:noProof/>
          <w:lang w:eastAsia="en-AU"/>
        </w:rPr>
        <w:drawing>
          <wp:inline distT="0" distB="0" distL="0" distR="0" wp14:anchorId="03001C5E" wp14:editId="364CF7A6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5E" w:rsidRPr="008F4B5E" w:rsidRDefault="008F4B5E" w:rsidP="008F4B5E">
      <w:r w:rsidRPr="008F4B5E">
        <w:t xml:space="preserve">This work is licensed under a Creative Commons Attribution (BY) 3.0 Australia Licence </w:t>
      </w:r>
      <w:hyperlink r:id="rId9" w:history="1">
        <w:r w:rsidRPr="008F4B5E">
          <w:rPr>
            <w:rStyle w:val="Hyperlink"/>
          </w:rPr>
          <w:t>http://creativecommons.org/licenses/by/3.0/au/</w:t>
        </w:r>
      </w:hyperlink>
      <w:r w:rsidRPr="008F4B5E">
        <w:t xml:space="preserve"> </w:t>
      </w:r>
    </w:p>
    <w:p w:rsidR="008F4B5E" w:rsidRPr="008F4B5E" w:rsidRDefault="008F4B5E" w:rsidP="008F4B5E">
      <w:r w:rsidRPr="008F4B5E">
        <w:rPr>
          <w:iCs/>
        </w:rPr>
        <w:t>To attribute this material, cite Government of South Australia</w:t>
      </w:r>
    </w:p>
    <w:p w:rsidR="008F4B5E" w:rsidRPr="008F4B5E" w:rsidRDefault="008F4B5E" w:rsidP="008F4B5E"/>
    <w:p w:rsidR="008F4B5E" w:rsidRPr="008F4B5E" w:rsidRDefault="008F4B5E" w:rsidP="008F4B5E"/>
    <w:p w:rsidR="007F5BE6" w:rsidRDefault="00E42983"/>
    <w:sectPr w:rsidR="007F5BE6" w:rsidSect="008F4B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C0" w:rsidRDefault="002E66C0" w:rsidP="008F4B5E">
      <w:pPr>
        <w:spacing w:after="0" w:line="240" w:lineRule="auto"/>
      </w:pPr>
      <w:r>
        <w:separator/>
      </w:r>
    </w:p>
  </w:endnote>
  <w:endnote w:type="continuationSeparator" w:id="0">
    <w:p w:rsidR="002E66C0" w:rsidRDefault="002E66C0" w:rsidP="008F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5E" w:rsidRDefault="008F4B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5E" w:rsidRDefault="008F4B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5E" w:rsidRDefault="008F4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C0" w:rsidRDefault="002E66C0" w:rsidP="008F4B5E">
      <w:pPr>
        <w:spacing w:after="0" w:line="240" w:lineRule="auto"/>
      </w:pPr>
      <w:r>
        <w:separator/>
      </w:r>
    </w:p>
  </w:footnote>
  <w:footnote w:type="continuationSeparator" w:id="0">
    <w:p w:rsidR="002E66C0" w:rsidRDefault="002E66C0" w:rsidP="008F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5E" w:rsidRDefault="008F4B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5E" w:rsidRDefault="008F4B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5E" w:rsidRDefault="008F4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5E"/>
    <w:rsid w:val="00292F4D"/>
    <w:rsid w:val="002E66C0"/>
    <w:rsid w:val="00323211"/>
    <w:rsid w:val="00371011"/>
    <w:rsid w:val="00533761"/>
    <w:rsid w:val="006E5946"/>
    <w:rsid w:val="008F4B5E"/>
    <w:rsid w:val="00995678"/>
    <w:rsid w:val="009B32E2"/>
    <w:rsid w:val="00A62106"/>
    <w:rsid w:val="00B3089A"/>
    <w:rsid w:val="00CC3B81"/>
    <w:rsid w:val="00E1065E"/>
    <w:rsid w:val="00E42983"/>
    <w:rsid w:val="00E938E3"/>
    <w:rsid w:val="00F55B9C"/>
    <w:rsid w:val="00F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B5E"/>
  </w:style>
  <w:style w:type="paragraph" w:styleId="Footer">
    <w:name w:val="footer"/>
    <w:basedOn w:val="Normal"/>
    <w:link w:val="FooterChar"/>
    <w:uiPriority w:val="99"/>
    <w:unhideWhenUsed/>
    <w:rsid w:val="008F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B5E"/>
  </w:style>
  <w:style w:type="table" w:styleId="TableGrid">
    <w:name w:val="Table Grid"/>
    <w:basedOn w:val="TableNormal"/>
    <w:uiPriority w:val="59"/>
    <w:rsid w:val="008F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B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B5E"/>
  </w:style>
  <w:style w:type="paragraph" w:styleId="Footer">
    <w:name w:val="footer"/>
    <w:basedOn w:val="Normal"/>
    <w:link w:val="FooterChar"/>
    <w:uiPriority w:val="99"/>
    <w:unhideWhenUsed/>
    <w:rsid w:val="008F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B5E"/>
  </w:style>
  <w:style w:type="table" w:styleId="TableGrid">
    <w:name w:val="Table Grid"/>
    <w:basedOn w:val="TableNormal"/>
    <w:uiPriority w:val="59"/>
    <w:rsid w:val="008F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B5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D1F47988</Template>
  <TotalTime>1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HALL</dc:creator>
  <cp:lastModifiedBy>KARINA LOXTON</cp:lastModifiedBy>
  <cp:revision>2</cp:revision>
  <dcterms:created xsi:type="dcterms:W3CDTF">2022-10-26T00:39:00Z</dcterms:created>
  <dcterms:modified xsi:type="dcterms:W3CDTF">2022-10-26T00:39:00Z</dcterms:modified>
</cp:coreProperties>
</file>